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CD" w:rsidRDefault="000B09CD" w:rsidP="000B09CD">
      <w:pPr>
        <w:pStyle w:val="3"/>
      </w:pPr>
      <w:r>
        <w:t>Администрация муниципального образования «Город Астрахань»</w:t>
      </w:r>
    </w:p>
    <w:p w:rsidR="00E84721" w:rsidRDefault="000B09CD" w:rsidP="000B09CD">
      <w:pPr>
        <w:pStyle w:val="3"/>
      </w:pPr>
      <w:r>
        <w:t>ПОСТАНОВЛЕНИЕ</w:t>
      </w:r>
    </w:p>
    <w:p w:rsidR="000B09CD" w:rsidRDefault="000B09CD" w:rsidP="000B09CD">
      <w:pPr>
        <w:pStyle w:val="3"/>
      </w:pPr>
      <w:r>
        <w:t>19 декабря 2019 года № 468</w:t>
      </w:r>
    </w:p>
    <w:p w:rsidR="000B09CD" w:rsidRDefault="000B09CD" w:rsidP="000B09CD">
      <w:pPr>
        <w:pStyle w:val="3"/>
        <w:suppressAutoHyphens/>
      </w:pPr>
      <w:r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разрешений на установку и эксплуатацию рекламных конструкций на территории муниципального образования «Город Астрахань»</w:t>
      </w:r>
    </w:p>
    <w:p w:rsidR="000B09CD" w:rsidRDefault="000B09CD" w:rsidP="00E84721">
      <w:pPr>
        <w:pStyle w:val="a3"/>
        <w:ind w:firstLine="709"/>
      </w:pPr>
      <w:proofErr w:type="gramStart"/>
      <w:r>
        <w:t>В соответствии с федеральными законами «О рекламе»,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0B09CD" w:rsidRDefault="000B09CD" w:rsidP="00E84721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разрешений на установку и эксплуатацию рекламных конструкций на территории муниципального образования «Город Астрахань».</w:t>
      </w:r>
    </w:p>
    <w:p w:rsidR="000B09CD" w:rsidRDefault="000B09CD" w:rsidP="00E84721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0B09CD" w:rsidRDefault="000B09CD" w:rsidP="00E84721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0B09CD" w:rsidRDefault="000B09CD" w:rsidP="00E84721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0B09CD" w:rsidRDefault="000B09CD" w:rsidP="00E84721">
      <w:pPr>
        <w:pStyle w:val="a3"/>
        <w:ind w:firstLine="709"/>
      </w:pPr>
      <w:r>
        <w:t xml:space="preserve">2.3. Исключение информации об административном Регламенте, указанном в </w:t>
      </w:r>
      <w:r>
        <w:br/>
        <w:t xml:space="preserve">п. 4 настоящего постановления администрации муниципального образования «Город Астрахань», из государственных информационных систем http://www.gosuslugi.ru, http://www.gosuslugi.astrobl.ru. </w:t>
      </w:r>
    </w:p>
    <w:p w:rsidR="000B09CD" w:rsidRDefault="000B09CD" w:rsidP="00E84721">
      <w:pPr>
        <w:pStyle w:val="a3"/>
        <w:ind w:firstLine="709"/>
      </w:pPr>
      <w:r>
        <w:t xml:space="preserve">2.4. Исключение информации об административном Регламенте, указанном в </w:t>
      </w:r>
      <w:r>
        <w:br/>
        <w:t xml:space="preserve">п. 4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</w:t>
      </w:r>
      <w:r>
        <w:br/>
        <w:t>«</w:t>
      </w:r>
      <w:proofErr w:type="gramStart"/>
      <w:r>
        <w:t xml:space="preserve">Г </w:t>
      </w:r>
      <w:proofErr w:type="spellStart"/>
      <w:r>
        <w:t>ород</w:t>
      </w:r>
      <w:proofErr w:type="spellEnd"/>
      <w:proofErr w:type="gramEnd"/>
      <w:r>
        <w:t xml:space="preserve"> Астрахань» из раздела «Административные регламенты».</w:t>
      </w:r>
    </w:p>
    <w:p w:rsidR="000B09CD" w:rsidRDefault="000B09CD" w:rsidP="00E84721">
      <w:pPr>
        <w:pStyle w:val="a3"/>
        <w:ind w:firstLine="709"/>
      </w:pPr>
      <w:r>
        <w:t>2.5.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0B09CD" w:rsidRDefault="000B09CD" w:rsidP="00E84721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0B09CD" w:rsidRDefault="000B09CD" w:rsidP="00E84721">
      <w:pPr>
        <w:pStyle w:val="a3"/>
        <w:ind w:firstLine="709"/>
      </w:pPr>
      <w:r>
        <w:t>3.1. Опубликовать настоящее постановление админи</w:t>
      </w:r>
      <w:bookmarkStart w:id="0" w:name="_GoBack"/>
      <w:bookmarkEnd w:id="0"/>
      <w:r>
        <w:t>страции муниципального образования «Город Астрахань» в средствах массовой информации.</w:t>
      </w:r>
    </w:p>
    <w:p w:rsidR="000B09CD" w:rsidRDefault="000B09CD" w:rsidP="00E84721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B09CD" w:rsidRDefault="000B09CD" w:rsidP="00E84721">
      <w:pPr>
        <w:pStyle w:val="a3"/>
        <w:ind w:firstLine="709"/>
      </w:pPr>
      <w:r>
        <w:t xml:space="preserve">4. </w:t>
      </w:r>
      <w:proofErr w:type="gramStart"/>
      <w:r>
        <w:t>Постановления администрации города Астрахани от 11.10.2012 № 8983 «Об утверждении административного Регламента администрации города Астрахани по предоставлению муниципальной услуги «Выдача разрешения на установку рекламной конструкции на территории муниципального образования «Город Астрахань», от 15.03.2013 № 1963 «О внесении изменений и дополнений в постановление администрации города Астрахани от 11.10.2012 № 8983», от 02.08.2013 № 6951 «О внесении изменений и дополнений в постановление администрации города Астрахани от</w:t>
      </w:r>
      <w:proofErr w:type="gramEnd"/>
      <w:r>
        <w:t xml:space="preserve"> </w:t>
      </w:r>
      <w:proofErr w:type="gramStart"/>
      <w:r>
        <w:t>11.10.2012 № 8983», от 11.06.2014 № 3742 «О внесении дополнений в постановление администрации города Астрахани от 11.10.2012 № 8983», постановления администрации муниципального образования «Город Астрахань» от 30.10.2015 № 7477 «О внесении изменений и дополнений в постановление администрации города Астрахани от 11.10.2012 № 8983», от 30.06.2016 № 4330 «О внесении изменений в постановление администрации города Астрахани от 11.10.2012 № 8983» признать утратившими силу.</w:t>
      </w:r>
      <w:proofErr w:type="gramEnd"/>
    </w:p>
    <w:p w:rsidR="000B09CD" w:rsidRDefault="000B09CD" w:rsidP="00E84721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0B09CD" w:rsidRDefault="000B09CD" w:rsidP="00E84721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Астрахань»:</w:t>
      </w:r>
    </w:p>
    <w:p w:rsidR="000B09CD" w:rsidRDefault="000B09CD" w:rsidP="00E84721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B09CD" w:rsidRDefault="000B09CD" w:rsidP="00E84721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B09CD" w:rsidRDefault="000B09CD" w:rsidP="00E84721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B09CD" w:rsidRDefault="000B09CD" w:rsidP="000B09CD">
      <w:pPr>
        <w:pStyle w:val="a4"/>
      </w:pPr>
      <w:r>
        <w:t>Глава администрации</w:t>
      </w:r>
      <w:r>
        <w:t xml:space="preserve"> </w:t>
      </w:r>
      <w:r>
        <w:t xml:space="preserve">Р.Л. </w:t>
      </w:r>
      <w:r>
        <w:rPr>
          <w:caps/>
        </w:rPr>
        <w:t>Харисов</w:t>
      </w:r>
    </w:p>
    <w:p w:rsidR="003E3A5F" w:rsidRDefault="003E3A5F"/>
    <w:sectPr w:rsidR="003E3A5F" w:rsidSect="00E847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CD"/>
    <w:rsid w:val="000B09CD"/>
    <w:rsid w:val="003E3A5F"/>
    <w:rsid w:val="00E8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09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09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B09C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09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09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B09C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2019-12-25T06:19:00Z</dcterms:created>
  <dcterms:modified xsi:type="dcterms:W3CDTF">2019-12-25T06:20:00Z</dcterms:modified>
</cp:coreProperties>
</file>